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1111" w14:textId="7B8F59A4" w:rsidR="0089285D" w:rsidRPr="00A66EEF" w:rsidRDefault="00E72947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 xml:space="preserve">Optim BUTYRATE </w:t>
      </w:r>
      <w:r w:rsidR="001B4545">
        <w:rPr>
          <w:rFonts w:ascii="Arial Narrow" w:hAnsi="Arial Narrow"/>
          <w:b/>
          <w:lang w:val="ro-RO"/>
        </w:rPr>
        <w:t>capsule</w:t>
      </w:r>
    </w:p>
    <w:p w14:paraId="3DE7993B" w14:textId="706703A6" w:rsidR="00181BD6" w:rsidRDefault="00473C1A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>Supliment alimentar</w:t>
      </w:r>
    </w:p>
    <w:p w14:paraId="01856B9B" w14:textId="7694AD15" w:rsidR="0089285D" w:rsidRPr="00A66EEF" w:rsidRDefault="003B2BFF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lang w:val="it-IT"/>
        </w:rPr>
        <w:t>Cutie</w:t>
      </w:r>
      <w:r w:rsidR="0089285D" w:rsidRPr="00A66EEF">
        <w:rPr>
          <w:rFonts w:ascii="Arial Narrow" w:hAnsi="Arial Narrow"/>
          <w:lang w:val="it-IT"/>
        </w:rPr>
        <w:t xml:space="preserve"> cu </w:t>
      </w:r>
      <w:r w:rsidR="001B4545">
        <w:rPr>
          <w:rFonts w:ascii="Arial Narrow" w:hAnsi="Arial Narrow"/>
          <w:lang w:val="it-IT"/>
        </w:rPr>
        <w:t>9</w:t>
      </w:r>
      <w:r w:rsidR="0089285D" w:rsidRPr="00A66EEF">
        <w:rPr>
          <w:rFonts w:ascii="Arial Narrow" w:hAnsi="Arial Narrow"/>
          <w:lang w:val="it-IT"/>
        </w:rPr>
        <w:t xml:space="preserve">0 </w:t>
      </w:r>
      <w:r w:rsidR="001B4545">
        <w:rPr>
          <w:rFonts w:ascii="Arial Narrow" w:hAnsi="Arial Narrow"/>
          <w:lang w:val="it-IT"/>
        </w:rPr>
        <w:t>capsule</w:t>
      </w:r>
      <w:r w:rsidR="00262468" w:rsidRPr="00A66EEF">
        <w:rPr>
          <w:rFonts w:ascii="Arial Narrow" w:hAnsi="Arial Narrow"/>
          <w:lang w:val="it-IT"/>
        </w:rPr>
        <w:t xml:space="preserve"> </w:t>
      </w:r>
      <w:r w:rsidR="0089285D" w:rsidRPr="00A66EEF">
        <w:rPr>
          <w:rFonts w:ascii="Arial Narrow" w:hAnsi="Arial Narrow"/>
          <w:lang w:val="it-IT"/>
        </w:rPr>
        <w:t>a câte</w:t>
      </w:r>
      <w:r w:rsidR="00E72947">
        <w:rPr>
          <w:rFonts w:ascii="Arial Narrow" w:hAnsi="Arial Narrow"/>
          <w:lang w:val="it-IT"/>
        </w:rPr>
        <w:t xml:space="preserve"> 692 </w:t>
      </w:r>
      <w:r w:rsidR="0089285D" w:rsidRPr="00A66EEF">
        <w:rPr>
          <w:rFonts w:ascii="Arial Narrow" w:hAnsi="Arial Narrow"/>
          <w:lang w:val="it-IT"/>
        </w:rPr>
        <w:t>mg</w:t>
      </w:r>
      <w:r w:rsidR="001B4545">
        <w:rPr>
          <w:rFonts w:ascii="Arial Narrow" w:hAnsi="Arial Narrow"/>
          <w:lang w:val="it-IT"/>
        </w:rPr>
        <w:t>/ capsula</w:t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  <w:t>Cantitate netă</w:t>
      </w:r>
      <w:r w:rsidR="003E55AE" w:rsidRPr="00A66EEF">
        <w:rPr>
          <w:rFonts w:ascii="Arial Narrow" w:hAnsi="Arial Narrow"/>
          <w:lang w:val="it-IT"/>
        </w:rPr>
        <w:t>:</w:t>
      </w:r>
      <w:r w:rsidR="0089285D" w:rsidRPr="00A66EEF">
        <w:rPr>
          <w:rFonts w:ascii="Arial Narrow" w:hAnsi="Arial Narrow"/>
          <w:lang w:val="it-IT"/>
        </w:rPr>
        <w:t xml:space="preserve"> </w:t>
      </w:r>
      <w:r w:rsidR="00E72947">
        <w:rPr>
          <w:rFonts w:ascii="Arial Narrow" w:hAnsi="Arial Narrow"/>
          <w:lang w:val="it-IT"/>
        </w:rPr>
        <w:t xml:space="preserve">62,28 </w:t>
      </w:r>
      <w:r w:rsidR="0089285D" w:rsidRPr="00A66EEF">
        <w:rPr>
          <w:rFonts w:ascii="Arial Narrow" w:hAnsi="Arial Narrow"/>
          <w:lang w:val="it-IT"/>
        </w:rPr>
        <w:t>g</w:t>
      </w:r>
    </w:p>
    <w:p w14:paraId="32E64273" w14:textId="63A5D48D" w:rsidR="00E72947" w:rsidRPr="00E72947" w:rsidRDefault="0089285D" w:rsidP="00E72947">
      <w:pPr>
        <w:spacing w:after="0"/>
        <w:jc w:val="both"/>
        <w:rPr>
          <w:rFonts w:ascii="Arial Narrow" w:hAnsi="Arial Narrow"/>
          <w:b/>
          <w:lang w:val="it-IT"/>
        </w:rPr>
      </w:pPr>
      <w:r w:rsidRPr="00E72947">
        <w:rPr>
          <w:rFonts w:ascii="Arial Narrow" w:hAnsi="Arial Narrow"/>
          <w:b/>
          <w:lang w:val="it-IT"/>
        </w:rPr>
        <w:t xml:space="preserve">Ingrediente/ </w:t>
      </w:r>
      <w:r w:rsidR="00E72947">
        <w:rPr>
          <w:rFonts w:ascii="Arial Narrow" w:hAnsi="Arial Narrow"/>
          <w:b/>
          <w:lang w:val="it-IT"/>
        </w:rPr>
        <w:t>doza zilnica (2 capsule):</w:t>
      </w:r>
      <w:r w:rsidR="00E72947">
        <w:rPr>
          <w:rFonts w:ascii="Arial Narrow" w:hAnsi="Arial Narrow"/>
          <w:lang w:val="it-IT"/>
        </w:rPr>
        <w:t xml:space="preserve"> </w:t>
      </w:r>
      <w:r w:rsidR="00E72947" w:rsidRPr="00E72947">
        <w:rPr>
          <w:rFonts w:ascii="Arial Narrow" w:eastAsia="SimSun" w:hAnsi="Arial Narrow"/>
        </w:rPr>
        <w:t xml:space="preserve">butirat de sodiu – </w:t>
      </w:r>
      <w:r w:rsidR="00E72947">
        <w:rPr>
          <w:rFonts w:ascii="Arial Narrow" w:eastAsia="SimSun" w:hAnsi="Arial Narrow"/>
        </w:rPr>
        <w:t>570</w:t>
      </w:r>
      <w:r w:rsidR="00E72947" w:rsidRPr="00E72947">
        <w:rPr>
          <w:rFonts w:ascii="Arial Narrow" w:eastAsia="SimSun" w:hAnsi="Arial Narrow"/>
        </w:rPr>
        <w:t xml:space="preserve"> mg; agent de glazurare: acizi grasi (acid stearic); invelisul capsulei (hidroxipropilmetilceluloza) </w:t>
      </w:r>
    </w:p>
    <w:p w14:paraId="1C4A1963" w14:textId="77777777" w:rsidR="00E72947" w:rsidRPr="00E72947" w:rsidRDefault="00E72947" w:rsidP="00E72947">
      <w:pPr>
        <w:spacing w:after="0"/>
        <w:jc w:val="both"/>
        <w:rPr>
          <w:rFonts w:ascii="Arial Narrow" w:hAnsi="Arial Narrow"/>
          <w:b/>
          <w:sz w:val="12"/>
          <w:szCs w:val="12"/>
          <w:lang w:val="it-IT"/>
        </w:rPr>
      </w:pPr>
    </w:p>
    <w:p w14:paraId="5138A3F9" w14:textId="4657AABC" w:rsidR="0089285D" w:rsidRDefault="0089285D" w:rsidP="00E72947">
      <w:pPr>
        <w:spacing w:after="0"/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Mod de utilizare</w:t>
      </w:r>
      <w:r w:rsidR="00E72947">
        <w:rPr>
          <w:rFonts w:ascii="Arial Narrow" w:hAnsi="Arial Narrow"/>
          <w:b/>
          <w:lang w:val="it-IT"/>
        </w:rPr>
        <w:t xml:space="preserve">: </w:t>
      </w:r>
      <w:r w:rsidR="00E72947">
        <w:rPr>
          <w:rFonts w:ascii="Arial Narrow" w:hAnsi="Arial Narrow"/>
          <w:lang w:val="it-IT"/>
        </w:rPr>
        <w:t>2</w:t>
      </w:r>
      <w:r w:rsidR="001B4545">
        <w:rPr>
          <w:rFonts w:ascii="Arial Narrow" w:hAnsi="Arial Narrow"/>
          <w:lang w:val="it-IT"/>
        </w:rPr>
        <w:t xml:space="preserve"> capsule zilnic</w:t>
      </w:r>
      <w:r w:rsidR="00E72947">
        <w:rPr>
          <w:rFonts w:ascii="Arial Narrow" w:hAnsi="Arial Narrow"/>
          <w:lang w:val="it-IT"/>
        </w:rPr>
        <w:t xml:space="preserve"> se inghit cu un pahar cu apa, in timpul mesei</w:t>
      </w:r>
    </w:p>
    <w:p w14:paraId="6B411E7A" w14:textId="77777777" w:rsidR="00E72947" w:rsidRPr="00E72947" w:rsidRDefault="00E72947" w:rsidP="00E72947">
      <w:pPr>
        <w:spacing w:after="0"/>
        <w:jc w:val="both"/>
        <w:rPr>
          <w:rFonts w:ascii="Arial Narrow" w:hAnsi="Arial Narrow"/>
          <w:sz w:val="12"/>
          <w:szCs w:val="12"/>
          <w:lang w:val="it-IT"/>
        </w:rPr>
      </w:pPr>
    </w:p>
    <w:p w14:paraId="04F761D3" w14:textId="7B756F1E" w:rsidR="0089285D" w:rsidRPr="00A66EEF" w:rsidRDefault="00A266F5" w:rsidP="00473C1A">
      <w:pPr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bCs/>
          <w:lang w:val="it-IT"/>
        </w:rPr>
        <w:t>Atenționări:</w:t>
      </w:r>
      <w:r w:rsidRPr="00A66EEF">
        <w:rPr>
          <w:rFonts w:ascii="Arial Narrow" w:hAnsi="Arial Narrow"/>
          <w:lang w:val="it-IT"/>
        </w:rPr>
        <w:t xml:space="preserve"> </w:t>
      </w:r>
      <w:r w:rsidR="0089285D" w:rsidRPr="00A66EEF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 w:rsidRPr="00A66EEF">
        <w:rPr>
          <w:rFonts w:ascii="Arial Narrow" w:hAnsi="Arial Narrow"/>
          <w:lang w:val="it-IT"/>
        </w:rPr>
        <w:t xml:space="preserve"> </w:t>
      </w:r>
      <w:r w:rsidR="001B4545">
        <w:rPr>
          <w:rFonts w:ascii="Arial Narrow" w:hAnsi="Arial Narrow"/>
          <w:lang w:val="it-IT"/>
        </w:rPr>
        <w:t xml:space="preserve">A nu se consuma de catre persoanele cu sensibilitate la oricare dintre ingredientele produsului, de catre copii </w:t>
      </w:r>
      <w:r w:rsidR="00E72947">
        <w:rPr>
          <w:rFonts w:ascii="Arial Narrow" w:hAnsi="Arial Narrow"/>
          <w:lang w:val="it-IT"/>
        </w:rPr>
        <w:t xml:space="preserve">sub 18 ani </w:t>
      </w:r>
      <w:r w:rsidR="001B4545">
        <w:rPr>
          <w:rFonts w:ascii="Arial Narrow" w:hAnsi="Arial Narrow"/>
          <w:lang w:val="it-IT"/>
        </w:rPr>
        <w:t>si femeile insarcinate sau care alapteaza. A nu se consuma de catre persoanele care se afla sub tratament medicamentos, fara a consulta medicul inainte de utilizarea produsului.</w:t>
      </w:r>
    </w:p>
    <w:p w14:paraId="5CD717F2" w14:textId="276FEBFB" w:rsidR="00E72947" w:rsidRDefault="00A44B55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Producator</w:t>
      </w:r>
      <w:r w:rsidRPr="00A66EEF">
        <w:rPr>
          <w:rFonts w:ascii="Arial Narrow" w:hAnsi="Arial Narrow"/>
          <w:lang w:val="it-IT"/>
        </w:rPr>
        <w:t xml:space="preserve">: </w:t>
      </w:r>
      <w:r w:rsidR="00E72947" w:rsidRPr="00E72947">
        <w:rPr>
          <w:rFonts w:ascii="Arial Narrow" w:hAnsi="Arial Narrow"/>
          <w:lang w:val="it-IT"/>
        </w:rPr>
        <w:t>Provero Pharma BV, Madame Curieweg 7, 5482 TL Schijndel, Olanda – pentru Laboratoire Optim bionoto srl, Rue du Canada 9, B-1190, Brussels, Belgia</w:t>
      </w:r>
    </w:p>
    <w:p w14:paraId="0BBFB382" w14:textId="49DDCB8F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De</w:t>
      </w:r>
      <w:r w:rsidR="00181BD6" w:rsidRPr="00A66EEF">
        <w:rPr>
          <w:rFonts w:ascii="Arial Narrow" w:hAnsi="Arial Narrow"/>
          <w:b/>
          <w:lang w:val="it-IT"/>
        </w:rPr>
        <w:t>ț</w:t>
      </w:r>
      <w:r w:rsidRPr="00A66EEF">
        <w:rPr>
          <w:rFonts w:ascii="Arial Narrow" w:hAnsi="Arial Narrow"/>
          <w:b/>
          <w:lang w:val="it-IT"/>
        </w:rPr>
        <w:t>in</w:t>
      </w:r>
      <w:r w:rsidR="00181BD6" w:rsidRPr="00A66EEF">
        <w:rPr>
          <w:rFonts w:ascii="Arial Narrow" w:hAnsi="Arial Narrow"/>
          <w:b/>
          <w:lang w:val="it-IT"/>
        </w:rPr>
        <w:t>ă</w:t>
      </w:r>
      <w:r w:rsidRPr="00A66EEF">
        <w:rPr>
          <w:rFonts w:ascii="Arial Narrow" w:hAnsi="Arial Narrow"/>
          <w:b/>
          <w:lang w:val="it-IT"/>
        </w:rPr>
        <w:t xml:space="preserve">tor notificare </w:t>
      </w:r>
      <w:r w:rsidR="00181BD6" w:rsidRPr="00A66EEF">
        <w:rPr>
          <w:rFonts w:ascii="Arial Narrow" w:hAnsi="Arial Narrow"/>
          <w:lang w:val="it-IT"/>
        </w:rPr>
        <w:t>ș</w:t>
      </w:r>
      <w:r w:rsidRPr="00A66EEF">
        <w:rPr>
          <w:rFonts w:ascii="Arial Narrow" w:hAnsi="Arial Narrow"/>
          <w:lang w:val="it-IT"/>
        </w:rPr>
        <w:t xml:space="preserve">i </w:t>
      </w:r>
      <w:r w:rsidRPr="00A66EEF">
        <w:rPr>
          <w:rFonts w:ascii="Arial Narrow" w:hAnsi="Arial Narrow"/>
          <w:b/>
          <w:lang w:val="it-IT"/>
        </w:rPr>
        <w:t>Distribuitor</w:t>
      </w:r>
      <w:r w:rsidRPr="00A66EEF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5349CEFC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lang w:val="it-IT"/>
        </w:rPr>
        <w:t xml:space="preserve">Notificat la </w:t>
      </w:r>
      <w:r w:rsidR="001B4545">
        <w:rPr>
          <w:rFonts w:ascii="Arial Narrow" w:hAnsi="Arial Narrow"/>
          <w:lang w:val="it-IT"/>
        </w:rPr>
        <w:t>C.R.S.P.Timisoara</w:t>
      </w:r>
      <w:r w:rsidRPr="00A66EEF">
        <w:rPr>
          <w:rFonts w:ascii="Arial Narrow" w:hAnsi="Arial Narrow"/>
          <w:lang w:val="it-IT"/>
        </w:rPr>
        <w:tab/>
      </w:r>
      <w:r w:rsidRPr="00A66EEF">
        <w:rPr>
          <w:rFonts w:ascii="Arial Narrow" w:hAnsi="Arial Narrow"/>
          <w:lang w:val="it-IT"/>
        </w:rPr>
        <w:tab/>
        <w:t xml:space="preserve"> Lot.....</w:t>
      </w:r>
      <w:r w:rsidR="001B4545" w:rsidRPr="00A66EEF">
        <w:rPr>
          <w:rFonts w:ascii="Arial Narrow" w:hAnsi="Arial Narrow"/>
          <w:lang w:val="it-IT"/>
        </w:rPr>
        <w:t>EXP</w:t>
      </w:r>
      <w:r w:rsidR="000447A6" w:rsidRPr="00A66EEF">
        <w:rPr>
          <w:rFonts w:ascii="Arial Narrow" w:hAnsi="Arial Narrow"/>
          <w:lang w:val="it-IT"/>
        </w:rPr>
        <w:t>.....</w:t>
      </w:r>
      <w:r w:rsidRPr="00A66EEF">
        <w:rPr>
          <w:rFonts w:ascii="Arial Narrow" w:hAnsi="Arial Narrow"/>
          <w:lang w:val="it-IT"/>
        </w:rPr>
        <w:tab/>
        <w:t>A se consuma, de preferinta,</w:t>
      </w:r>
      <w:bookmarkStart w:id="0" w:name="_GoBack"/>
      <w:bookmarkEnd w:id="0"/>
      <w:r w:rsidRPr="00A66EEF">
        <w:rPr>
          <w:rFonts w:ascii="Arial Narrow" w:hAnsi="Arial Narrow"/>
          <w:lang w:val="it-IT"/>
        </w:rPr>
        <w:t xml:space="preserve"> inainte de sfarsitul lunii..............</w:t>
      </w:r>
    </w:p>
    <w:sectPr w:rsidR="0089285D" w:rsidRPr="00A66EEF" w:rsidSect="001A7AC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5E4DD5"/>
    <w:multiLevelType w:val="hybridMultilevel"/>
    <w:tmpl w:val="6438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5D"/>
    <w:rsid w:val="00004BF0"/>
    <w:rsid w:val="00015BDA"/>
    <w:rsid w:val="000447A6"/>
    <w:rsid w:val="00046386"/>
    <w:rsid w:val="0005107E"/>
    <w:rsid w:val="00053379"/>
    <w:rsid w:val="00057122"/>
    <w:rsid w:val="000648CC"/>
    <w:rsid w:val="00083BA7"/>
    <w:rsid w:val="000C0382"/>
    <w:rsid w:val="000D1CDF"/>
    <w:rsid w:val="000D5895"/>
    <w:rsid w:val="000E38D3"/>
    <w:rsid w:val="000E4A96"/>
    <w:rsid w:val="000E61CD"/>
    <w:rsid w:val="000F0FB9"/>
    <w:rsid w:val="000F57DB"/>
    <w:rsid w:val="00106A60"/>
    <w:rsid w:val="0011025D"/>
    <w:rsid w:val="00114B6E"/>
    <w:rsid w:val="001176C8"/>
    <w:rsid w:val="00136A8C"/>
    <w:rsid w:val="00141543"/>
    <w:rsid w:val="00141AB7"/>
    <w:rsid w:val="001541AF"/>
    <w:rsid w:val="001557F9"/>
    <w:rsid w:val="0016014F"/>
    <w:rsid w:val="001619E7"/>
    <w:rsid w:val="00162E0D"/>
    <w:rsid w:val="00181BD6"/>
    <w:rsid w:val="001A4B6A"/>
    <w:rsid w:val="001A7ACB"/>
    <w:rsid w:val="001B14FD"/>
    <w:rsid w:val="001B4545"/>
    <w:rsid w:val="001C1CA3"/>
    <w:rsid w:val="0020678C"/>
    <w:rsid w:val="002070A8"/>
    <w:rsid w:val="002132D3"/>
    <w:rsid w:val="00237E08"/>
    <w:rsid w:val="00262468"/>
    <w:rsid w:val="0029282E"/>
    <w:rsid w:val="002B62C4"/>
    <w:rsid w:val="002C6859"/>
    <w:rsid w:val="00307FDF"/>
    <w:rsid w:val="0031201B"/>
    <w:rsid w:val="003157F5"/>
    <w:rsid w:val="003235C4"/>
    <w:rsid w:val="00354FC9"/>
    <w:rsid w:val="00362EB2"/>
    <w:rsid w:val="003738F5"/>
    <w:rsid w:val="003951D5"/>
    <w:rsid w:val="003A2BB0"/>
    <w:rsid w:val="003A63B8"/>
    <w:rsid w:val="003B2670"/>
    <w:rsid w:val="003B2BFF"/>
    <w:rsid w:val="003E55AE"/>
    <w:rsid w:val="00407885"/>
    <w:rsid w:val="00421CFE"/>
    <w:rsid w:val="00425D45"/>
    <w:rsid w:val="00431801"/>
    <w:rsid w:val="004375D4"/>
    <w:rsid w:val="00440B34"/>
    <w:rsid w:val="00464857"/>
    <w:rsid w:val="004712B9"/>
    <w:rsid w:val="00473C1A"/>
    <w:rsid w:val="004779A3"/>
    <w:rsid w:val="004825AA"/>
    <w:rsid w:val="004844C5"/>
    <w:rsid w:val="00484C94"/>
    <w:rsid w:val="004959EF"/>
    <w:rsid w:val="004C29FD"/>
    <w:rsid w:val="004D1881"/>
    <w:rsid w:val="004D26D5"/>
    <w:rsid w:val="00500A3D"/>
    <w:rsid w:val="005250A7"/>
    <w:rsid w:val="0053066F"/>
    <w:rsid w:val="005346F0"/>
    <w:rsid w:val="00537F85"/>
    <w:rsid w:val="00564C9E"/>
    <w:rsid w:val="00575345"/>
    <w:rsid w:val="005841DF"/>
    <w:rsid w:val="00596F60"/>
    <w:rsid w:val="005A098B"/>
    <w:rsid w:val="005E4BF3"/>
    <w:rsid w:val="00602AD2"/>
    <w:rsid w:val="00613085"/>
    <w:rsid w:val="00626EC9"/>
    <w:rsid w:val="006462A2"/>
    <w:rsid w:val="00653CFA"/>
    <w:rsid w:val="00661BEE"/>
    <w:rsid w:val="00691B99"/>
    <w:rsid w:val="006A1D1A"/>
    <w:rsid w:val="006C77CF"/>
    <w:rsid w:val="006E66F9"/>
    <w:rsid w:val="0070032F"/>
    <w:rsid w:val="00705B6D"/>
    <w:rsid w:val="00720643"/>
    <w:rsid w:val="00724D3B"/>
    <w:rsid w:val="00735327"/>
    <w:rsid w:val="00745E05"/>
    <w:rsid w:val="00777036"/>
    <w:rsid w:val="0079496E"/>
    <w:rsid w:val="00794F14"/>
    <w:rsid w:val="00797A86"/>
    <w:rsid w:val="007B6C93"/>
    <w:rsid w:val="007C4B7A"/>
    <w:rsid w:val="007F7CA0"/>
    <w:rsid w:val="008179A3"/>
    <w:rsid w:val="00817A7B"/>
    <w:rsid w:val="00825DE0"/>
    <w:rsid w:val="00840384"/>
    <w:rsid w:val="008545C3"/>
    <w:rsid w:val="00857CA1"/>
    <w:rsid w:val="0089285D"/>
    <w:rsid w:val="008C7E71"/>
    <w:rsid w:val="008D0FDD"/>
    <w:rsid w:val="008D31AE"/>
    <w:rsid w:val="008D6579"/>
    <w:rsid w:val="008E2748"/>
    <w:rsid w:val="009002EA"/>
    <w:rsid w:val="00904CD1"/>
    <w:rsid w:val="00906FB1"/>
    <w:rsid w:val="009270A6"/>
    <w:rsid w:val="009406B5"/>
    <w:rsid w:val="00942112"/>
    <w:rsid w:val="00942703"/>
    <w:rsid w:val="00955B50"/>
    <w:rsid w:val="0096227D"/>
    <w:rsid w:val="00965EBE"/>
    <w:rsid w:val="00967935"/>
    <w:rsid w:val="00971D57"/>
    <w:rsid w:val="00976061"/>
    <w:rsid w:val="00987BB9"/>
    <w:rsid w:val="009B5530"/>
    <w:rsid w:val="009D5768"/>
    <w:rsid w:val="009E55E7"/>
    <w:rsid w:val="009E583C"/>
    <w:rsid w:val="00A034ED"/>
    <w:rsid w:val="00A25D69"/>
    <w:rsid w:val="00A266F5"/>
    <w:rsid w:val="00A34258"/>
    <w:rsid w:val="00A415ED"/>
    <w:rsid w:val="00A44B55"/>
    <w:rsid w:val="00A54EAF"/>
    <w:rsid w:val="00A5738C"/>
    <w:rsid w:val="00A66EEF"/>
    <w:rsid w:val="00A750A5"/>
    <w:rsid w:val="00A8349D"/>
    <w:rsid w:val="00A967FC"/>
    <w:rsid w:val="00AA5DA7"/>
    <w:rsid w:val="00AD2BB0"/>
    <w:rsid w:val="00AF550C"/>
    <w:rsid w:val="00B062F3"/>
    <w:rsid w:val="00B1090B"/>
    <w:rsid w:val="00B158CA"/>
    <w:rsid w:val="00B363B1"/>
    <w:rsid w:val="00B47C2D"/>
    <w:rsid w:val="00B91451"/>
    <w:rsid w:val="00BB1574"/>
    <w:rsid w:val="00BB4408"/>
    <w:rsid w:val="00BD71D3"/>
    <w:rsid w:val="00BE5408"/>
    <w:rsid w:val="00BF3839"/>
    <w:rsid w:val="00C3688E"/>
    <w:rsid w:val="00C44171"/>
    <w:rsid w:val="00C6172C"/>
    <w:rsid w:val="00C61FC7"/>
    <w:rsid w:val="00C77B5C"/>
    <w:rsid w:val="00CA17F7"/>
    <w:rsid w:val="00CA4211"/>
    <w:rsid w:val="00CA69A2"/>
    <w:rsid w:val="00CC53AD"/>
    <w:rsid w:val="00CD24C3"/>
    <w:rsid w:val="00CE213E"/>
    <w:rsid w:val="00CE66B1"/>
    <w:rsid w:val="00CF14A3"/>
    <w:rsid w:val="00CF65A9"/>
    <w:rsid w:val="00D03BBF"/>
    <w:rsid w:val="00D13D70"/>
    <w:rsid w:val="00D63846"/>
    <w:rsid w:val="00D742DE"/>
    <w:rsid w:val="00D872A8"/>
    <w:rsid w:val="00D87979"/>
    <w:rsid w:val="00D97322"/>
    <w:rsid w:val="00DE415C"/>
    <w:rsid w:val="00DF0EB8"/>
    <w:rsid w:val="00DF169B"/>
    <w:rsid w:val="00DF6EAD"/>
    <w:rsid w:val="00E06D34"/>
    <w:rsid w:val="00E27676"/>
    <w:rsid w:val="00E52D7E"/>
    <w:rsid w:val="00E702A2"/>
    <w:rsid w:val="00E72947"/>
    <w:rsid w:val="00EC3078"/>
    <w:rsid w:val="00ED1E17"/>
    <w:rsid w:val="00EF10E0"/>
    <w:rsid w:val="00EF1409"/>
    <w:rsid w:val="00F02383"/>
    <w:rsid w:val="00F02AF9"/>
    <w:rsid w:val="00F1032F"/>
    <w:rsid w:val="00F2022F"/>
    <w:rsid w:val="00F51005"/>
    <w:rsid w:val="00F636AF"/>
    <w:rsid w:val="00F70952"/>
    <w:rsid w:val="00F7311A"/>
    <w:rsid w:val="00F7473B"/>
    <w:rsid w:val="00FA1381"/>
    <w:rsid w:val="00FB69D5"/>
    <w:rsid w:val="00FB7F9A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Adina Răducan</cp:lastModifiedBy>
  <cp:revision>2</cp:revision>
  <dcterms:created xsi:type="dcterms:W3CDTF">2025-08-08T22:41:00Z</dcterms:created>
  <dcterms:modified xsi:type="dcterms:W3CDTF">2025-08-08T22:41:00Z</dcterms:modified>
</cp:coreProperties>
</file>